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C2" w:rsidRDefault="007662C2" w:rsidP="007662C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3051175</wp:posOffset>
            </wp:positionH>
            <wp:positionV relativeFrom="paragraph">
              <wp:posOffset>174625</wp:posOffset>
            </wp:positionV>
            <wp:extent cx="333375" cy="568960"/>
            <wp:effectExtent l="19050" t="0" r="9525" b="0"/>
            <wp:wrapThrough wrapText="bothSides">
              <wp:wrapPolygon edited="0">
                <wp:start x="-1234" y="0"/>
                <wp:lineTo x="-1234" y="20973"/>
                <wp:lineTo x="22217" y="20973"/>
                <wp:lineTo x="22217" y="0"/>
                <wp:lineTo x="-1234" y="0"/>
              </wp:wrapPolygon>
            </wp:wrapThrough>
            <wp:docPr id="3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2C2" w:rsidRDefault="007662C2" w:rsidP="007662C2">
      <w:pPr>
        <w:spacing w:after="0"/>
      </w:pPr>
      <w:r>
        <w:t xml:space="preserve">                                                                      </w:t>
      </w:r>
    </w:p>
    <w:p w:rsid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7662C2" w:rsidRP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>ДУМА</w:t>
      </w:r>
    </w:p>
    <w:p w:rsidR="007662C2" w:rsidRP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>Ницинского сельского поселения</w:t>
      </w:r>
    </w:p>
    <w:p w:rsidR="007662C2" w:rsidRPr="007662C2" w:rsidRDefault="007662C2" w:rsidP="007662C2">
      <w:pPr>
        <w:spacing w:after="0"/>
        <w:rPr>
          <w:rFonts w:ascii="Liberation Serif" w:hAnsi="Liberation Serif"/>
          <w:b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 xml:space="preserve">                     </w:t>
      </w:r>
      <w:proofErr w:type="spellStart"/>
      <w:r w:rsidRPr="007662C2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62C2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7662C2" w:rsidRPr="007662C2" w:rsidRDefault="007662C2" w:rsidP="007662C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7662C2" w:rsidRP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>пятого созыва</w:t>
      </w:r>
    </w:p>
    <w:p w:rsid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7662C2" w:rsidRPr="007662C2" w:rsidRDefault="007662C2" w:rsidP="007662C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662C2">
        <w:rPr>
          <w:rFonts w:ascii="Liberation Serif" w:hAnsi="Liberation Serif"/>
          <w:b/>
          <w:sz w:val="28"/>
          <w:szCs w:val="28"/>
        </w:rPr>
        <w:t>РЕШЕНИЕ</w:t>
      </w:r>
    </w:p>
    <w:p w:rsidR="007662C2" w:rsidRDefault="007662C2" w:rsidP="007662C2">
      <w:pPr>
        <w:tabs>
          <w:tab w:val="left" w:pos="8020"/>
        </w:tabs>
        <w:spacing w:after="0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sz w:val="28"/>
          <w:szCs w:val="28"/>
        </w:rPr>
        <w:t>от 04 октября  2022г.</w:t>
      </w:r>
      <w:r w:rsidRPr="007662C2">
        <w:rPr>
          <w:rFonts w:ascii="Liberation Serif" w:hAnsi="Liberation Serif"/>
          <w:sz w:val="28"/>
          <w:szCs w:val="28"/>
        </w:rPr>
        <w:pict>
          <v:line id="_x0000_s1026" style="position:absolute;z-index:251660288;mso-position-horizontal-relative:text;mso-position-vertical-relative:text" from="0,.3pt" to="468pt,.3pt" strokeweight="3pt"/>
        </w:pict>
      </w:r>
      <w:r w:rsidRPr="007662C2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</w:t>
      </w:r>
      <w:r w:rsidRPr="007662C2">
        <w:rPr>
          <w:rFonts w:ascii="Liberation Serif" w:hAnsi="Liberation Serif"/>
          <w:sz w:val="28"/>
          <w:szCs w:val="28"/>
        </w:rPr>
        <w:t xml:space="preserve">№  308-5 - НПА                                                                                                                                                                                                     </w:t>
      </w:r>
    </w:p>
    <w:p w:rsidR="007662C2" w:rsidRPr="007662C2" w:rsidRDefault="007662C2" w:rsidP="007662C2">
      <w:pPr>
        <w:tabs>
          <w:tab w:val="left" w:pos="8020"/>
        </w:tabs>
        <w:spacing w:after="0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Pr="007662C2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7662C2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</w:t>
      </w:r>
    </w:p>
    <w:p w:rsidR="007662C2" w:rsidRPr="007662C2" w:rsidRDefault="007662C2" w:rsidP="007662C2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</w:p>
    <w:p w:rsidR="00360258" w:rsidRDefault="00360258">
      <w:pPr>
        <w:pStyle w:val="21"/>
        <w:shd w:val="clear" w:color="auto" w:fill="auto"/>
        <w:spacing w:line="250" w:lineRule="exact"/>
        <w:jc w:val="left"/>
        <w:rPr>
          <w:rFonts w:ascii="Liberation Serif" w:hAnsi="Liberation Serif"/>
          <w:color w:val="000000"/>
          <w:sz w:val="24"/>
          <w:szCs w:val="24"/>
        </w:rPr>
      </w:pPr>
    </w:p>
    <w:p w:rsidR="00360258" w:rsidRPr="007662C2" w:rsidRDefault="00DA7EA6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Ницинского сел</w:t>
      </w:r>
      <w:r w:rsidRPr="007662C2">
        <w:rPr>
          <w:rFonts w:ascii="Liberation Serif" w:hAnsi="Liberation Serif"/>
          <w:color w:val="000000"/>
          <w:sz w:val="28"/>
          <w:szCs w:val="28"/>
        </w:rPr>
        <w:t>ь</w:t>
      </w:r>
      <w:r w:rsidRPr="007662C2">
        <w:rPr>
          <w:rFonts w:ascii="Liberation Serif" w:hAnsi="Liberation Serif"/>
          <w:color w:val="000000"/>
          <w:sz w:val="28"/>
          <w:szCs w:val="28"/>
        </w:rPr>
        <w:t>ского посел</w:t>
      </w:r>
      <w:r w:rsidRPr="007662C2">
        <w:rPr>
          <w:rFonts w:ascii="Liberation Serif" w:hAnsi="Liberation Serif"/>
          <w:color w:val="000000"/>
          <w:sz w:val="28"/>
          <w:szCs w:val="28"/>
        </w:rPr>
        <w:t>е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ния от 24</w:t>
      </w:r>
      <w:r w:rsidRPr="007662C2">
        <w:rPr>
          <w:rFonts w:ascii="Liberation Serif" w:hAnsi="Liberation Serif"/>
          <w:color w:val="000000"/>
          <w:sz w:val="28"/>
          <w:szCs w:val="28"/>
        </w:rPr>
        <w:t>.12.202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1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 №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308</w:t>
      </w:r>
      <w:r w:rsidRPr="007662C2">
        <w:rPr>
          <w:rFonts w:ascii="Liberation Serif" w:hAnsi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2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3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и 202</w:t>
      </w:r>
      <w:r w:rsidR="00A3052C" w:rsidRPr="007662C2">
        <w:rPr>
          <w:rFonts w:ascii="Liberation Serif" w:hAnsi="Liberation Serif"/>
          <w:color w:val="000000"/>
          <w:sz w:val="28"/>
          <w:szCs w:val="28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</w:t>
      </w:r>
      <w:r w:rsidRPr="007662C2">
        <w:rPr>
          <w:rFonts w:ascii="Liberation Serif" w:hAnsi="Liberation Serif"/>
          <w:color w:val="000000"/>
          <w:sz w:val="28"/>
          <w:szCs w:val="28"/>
        </w:rPr>
        <w:t>о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дов» </w:t>
      </w:r>
    </w:p>
    <w:p w:rsidR="00360258" w:rsidRPr="007662C2" w:rsidRDefault="00360258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360258" w:rsidRPr="007662C2" w:rsidRDefault="00DA7EA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662C2">
        <w:rPr>
          <w:rFonts w:ascii="Liberation Serif" w:hAnsi="Liberation Serif"/>
          <w:sz w:val="28"/>
          <w:szCs w:val="28"/>
        </w:rPr>
        <w:t xml:space="preserve">В </w:t>
      </w:r>
      <w:r w:rsidR="00194ADB" w:rsidRPr="007662C2">
        <w:rPr>
          <w:rFonts w:ascii="Liberation Serif" w:hAnsi="Liberation Serif"/>
          <w:sz w:val="28"/>
          <w:szCs w:val="28"/>
        </w:rPr>
        <w:t xml:space="preserve">соответствии с 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постановлением Правительства Свердловской области от 26.08.2022 № 596-ПП/ДСП «Об утверждении распределения дотаций из областного бюджета бюджетам мун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и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ципальных образований, расположенных на территории Свердловской области, на поощрение в 2022 году муниципальных управленческих команд за достижение значений (уровней) показателей для оценки эффективности деятельности высших должностных лиц субъектов Российской Федерации и де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я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тельности органов исполнительной власти субъектов Российской Федерации и д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о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таций из</w:t>
      </w:r>
      <w:proofErr w:type="gramEnd"/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proofErr w:type="gramStart"/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областного бюджета бюджетам муниципальных образований, расположе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н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ных на территории Свердловской области, на поощрение в 2022 году отдельных должностных лиц, входящих в муниципальные управленческие команды, за дост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и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жение отдельных показателей деятельности органов исполнительной власти субъе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к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тов Российской Федерации</w:t>
      </w:r>
      <w:r w:rsidR="00194ADB" w:rsidRPr="007662C2">
        <w:rPr>
          <w:rFonts w:ascii="Liberation Serif" w:eastAsia="Liberation Serif" w:hAnsi="Liberation Serif" w:cs="Liberation Serif"/>
          <w:b/>
          <w:sz w:val="28"/>
          <w:szCs w:val="28"/>
        </w:rPr>
        <w:t xml:space="preserve">», 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постановлением Правительства Свердловской области от 08.09.2022 № 608-ПП «О внесении изменений в постановление Правительства Свердловской области от 23.01.2020 № 27-ПП «Об утверждении распределения су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б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сидий и иных межбюджетных трансфертов</w:t>
      </w:r>
      <w:proofErr w:type="gramEnd"/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 xml:space="preserve"> из областного бюджета бюджетам мун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и</w:t>
      </w:r>
      <w:r w:rsidR="00194ADB" w:rsidRPr="007662C2">
        <w:rPr>
          <w:rFonts w:ascii="Liberation Serif" w:eastAsia="Liberation Serif" w:hAnsi="Liberation Serif" w:cs="Liberation Serif"/>
          <w:sz w:val="28"/>
          <w:szCs w:val="28"/>
        </w:rPr>
        <w:t>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</w:t>
      </w:r>
      <w:r w:rsidR="009F424B" w:rsidRPr="007662C2">
        <w:rPr>
          <w:rFonts w:ascii="Liberation Serif" w:hAnsi="Liberation Serif" w:cs="Liberation Serif"/>
          <w:sz w:val="28"/>
          <w:szCs w:val="28"/>
        </w:rPr>
        <w:t xml:space="preserve">, </w:t>
      </w:r>
      <w:r w:rsidRPr="007662C2">
        <w:rPr>
          <w:rFonts w:ascii="Liberation Serif" w:hAnsi="Liberation Serif" w:cs="Times New Roman"/>
          <w:sz w:val="28"/>
          <w:szCs w:val="28"/>
        </w:rPr>
        <w:t>Дума Ницинского сельск</w:t>
      </w:r>
      <w:r w:rsidRPr="007662C2">
        <w:rPr>
          <w:rFonts w:ascii="Liberation Serif" w:hAnsi="Liberation Serif" w:cs="Times New Roman"/>
          <w:sz w:val="28"/>
          <w:szCs w:val="28"/>
        </w:rPr>
        <w:t>о</w:t>
      </w:r>
      <w:r w:rsidRPr="007662C2">
        <w:rPr>
          <w:rFonts w:ascii="Liberation Serif" w:hAnsi="Liberation Serif" w:cs="Times New Roman"/>
          <w:sz w:val="28"/>
          <w:szCs w:val="28"/>
        </w:rPr>
        <w:t>го поселения</w:t>
      </w:r>
    </w:p>
    <w:p w:rsidR="00360258" w:rsidRPr="007662C2" w:rsidRDefault="00DA7EA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sz w:val="28"/>
          <w:szCs w:val="28"/>
        </w:rPr>
        <w:t>РЕШИЛА:</w:t>
      </w:r>
    </w:p>
    <w:p w:rsidR="00360258" w:rsidRPr="007662C2" w:rsidRDefault="00DA7EA6">
      <w:pPr>
        <w:pStyle w:val="a9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</w:rPr>
        <w:t>.12.202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1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№ 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308</w:t>
      </w:r>
      <w:r w:rsidRPr="007662C2">
        <w:rPr>
          <w:rFonts w:ascii="Liberation Serif" w:hAnsi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2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3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и 202</w:t>
      </w:r>
      <w:r w:rsidR="00255C02" w:rsidRPr="007662C2">
        <w:rPr>
          <w:rFonts w:ascii="Liberation Serif" w:hAnsi="Liberation Serif"/>
          <w:color w:val="000000"/>
          <w:sz w:val="28"/>
          <w:szCs w:val="28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годов» следующие изменения:</w:t>
      </w:r>
    </w:p>
    <w:p w:rsidR="00360258" w:rsidRPr="007662C2" w:rsidRDefault="00DA7EA6">
      <w:pPr>
        <w:pStyle w:val="a9"/>
        <w:ind w:firstLine="708"/>
        <w:jc w:val="both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color w:val="000000"/>
          <w:sz w:val="28"/>
          <w:szCs w:val="28"/>
        </w:rPr>
        <w:t xml:space="preserve">а) в </w:t>
      </w:r>
      <w:r w:rsidR="002D04FC" w:rsidRPr="007662C2">
        <w:rPr>
          <w:rFonts w:ascii="Liberation Serif" w:hAnsi="Liberation Serif"/>
          <w:color w:val="000000"/>
          <w:sz w:val="28"/>
          <w:szCs w:val="28"/>
        </w:rPr>
        <w:t xml:space="preserve">подпункте 1 пункта 1 </w:t>
      </w:r>
      <w:r w:rsidRPr="007662C2">
        <w:rPr>
          <w:rFonts w:ascii="Liberation Serif" w:hAnsi="Liberation Serif"/>
          <w:color w:val="000000"/>
          <w:sz w:val="28"/>
          <w:szCs w:val="28"/>
        </w:rPr>
        <w:t>стать</w:t>
      </w:r>
      <w:r w:rsidR="002D04FC" w:rsidRPr="007662C2">
        <w:rPr>
          <w:rFonts w:ascii="Liberation Serif" w:hAnsi="Liberation Serif"/>
          <w:color w:val="000000"/>
          <w:sz w:val="28"/>
          <w:szCs w:val="28"/>
        </w:rPr>
        <w:t>и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1 после слов «на 202</w:t>
      </w:r>
      <w:r w:rsidR="00EB3BEA" w:rsidRPr="007662C2">
        <w:rPr>
          <w:rFonts w:ascii="Liberation Serif" w:hAnsi="Liberation Serif"/>
          <w:color w:val="000000"/>
          <w:sz w:val="28"/>
          <w:szCs w:val="28"/>
        </w:rPr>
        <w:t>2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год в сумме» число «</w:t>
      </w:r>
      <w:r w:rsidR="00194ADB" w:rsidRPr="007662C2">
        <w:rPr>
          <w:rFonts w:ascii="Liberation Serif" w:hAnsi="Liberation Serif"/>
          <w:color w:val="000000"/>
          <w:sz w:val="28"/>
          <w:szCs w:val="28"/>
        </w:rPr>
        <w:t>42559,8</w:t>
      </w:r>
      <w:r w:rsidR="00F303FB" w:rsidRPr="007662C2">
        <w:rPr>
          <w:rFonts w:ascii="Liberation Serif" w:hAnsi="Liberation Serif"/>
          <w:color w:val="000000"/>
          <w:sz w:val="28"/>
          <w:szCs w:val="28"/>
        </w:rPr>
        <w:t>»</w:t>
      </w:r>
      <w:r w:rsidRPr="007662C2">
        <w:rPr>
          <w:rFonts w:ascii="Liberation Serif" w:hAnsi="Liberation Serif"/>
          <w:color w:val="000000"/>
          <w:sz w:val="28"/>
          <w:szCs w:val="28"/>
        </w:rPr>
        <w:t xml:space="preserve"> заменить числом </w:t>
      </w:r>
      <w:r w:rsidRPr="007662C2">
        <w:rPr>
          <w:rFonts w:ascii="Liberation Serif" w:hAnsi="Liberation Serif"/>
          <w:color w:val="000000"/>
          <w:sz w:val="28"/>
          <w:szCs w:val="28"/>
          <w:highlight w:val="white"/>
        </w:rPr>
        <w:t>«</w:t>
      </w:r>
      <w:r w:rsidR="00194ADB" w:rsidRPr="007662C2">
        <w:rPr>
          <w:rFonts w:ascii="Liberation Serif" w:hAnsi="Liberation Serif"/>
          <w:color w:val="000000"/>
          <w:sz w:val="28"/>
          <w:szCs w:val="28"/>
          <w:highlight w:val="white"/>
        </w:rPr>
        <w:t>43290,5</w:t>
      </w:r>
      <w:r w:rsidRPr="007662C2">
        <w:rPr>
          <w:rFonts w:ascii="Liberation Serif" w:hAnsi="Liberation Serif"/>
          <w:color w:val="000000"/>
          <w:sz w:val="28"/>
          <w:szCs w:val="28"/>
          <w:highlight w:val="white"/>
        </w:rPr>
        <w:t>»;</w:t>
      </w:r>
    </w:p>
    <w:p w:rsidR="00360258" w:rsidRPr="007662C2" w:rsidRDefault="00DA7EA6">
      <w:pPr>
        <w:pStyle w:val="a9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 xml:space="preserve">б) </w:t>
      </w:r>
      <w:r w:rsidR="002D04FC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</w:t>
      </w:r>
      <w:r w:rsidR="002D04FC" w:rsidRPr="007662C2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после слов «на 202</w:t>
      </w:r>
      <w:r w:rsidR="00EB3BEA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 в сумме» число </w:t>
      </w:r>
      <w:r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</w:t>
      </w:r>
      <w:r w:rsidR="00194ADB"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43791,8</w:t>
      </w:r>
      <w:r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 заменить числом «</w:t>
      </w:r>
      <w:r w:rsidR="00194ADB"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44522,5</w:t>
      </w:r>
      <w:r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</w:t>
      </w:r>
      <w:r w:rsidR="00F133BF"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;</w:t>
      </w:r>
    </w:p>
    <w:p w:rsidR="00F133BF" w:rsidRPr="007662C2" w:rsidRDefault="00F133BF">
      <w:pPr>
        <w:pStyle w:val="a9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7662C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в) в статье 7 после слов «на 2022 год в сумме» число «2883» заменить числом «3663».</w:t>
      </w:r>
    </w:p>
    <w:p w:rsidR="00360258" w:rsidRPr="007662C2" w:rsidRDefault="00DA7EA6">
      <w:pPr>
        <w:pStyle w:val="a9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2. Внести изменения в приложения  2, 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</w:t>
      </w:r>
      <w:r w:rsidR="002D04FC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6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</w:t>
      </w:r>
      <w:r w:rsidR="00194ADB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8, 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0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к решению Думы Ницинского сельского поселения от 2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.12.202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308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E12555"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годов», изложив их  в новой редакции (прилагаются).</w:t>
      </w:r>
    </w:p>
    <w:p w:rsidR="002D04FC" w:rsidRPr="007662C2" w:rsidRDefault="002D04FC">
      <w:pPr>
        <w:pStyle w:val="a9"/>
        <w:ind w:firstLine="708"/>
        <w:jc w:val="both"/>
        <w:rPr>
          <w:sz w:val="28"/>
          <w:szCs w:val="28"/>
          <w:highlight w:val="white"/>
        </w:rPr>
      </w:pP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3. Решение вступает в силу со дня по</w:t>
      </w:r>
      <w:r w:rsidR="00E26721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д</w:t>
      </w:r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писания и подлежит </w:t>
      </w:r>
      <w:proofErr w:type="gramStart"/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официальному</w:t>
      </w:r>
      <w:proofErr w:type="gramEnd"/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</w:t>
      </w:r>
      <w:proofErr w:type="spellEnd"/>
      <w:r w:rsidRPr="007662C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360258" w:rsidRPr="007662C2" w:rsidRDefault="00DA7EA6">
      <w:pPr>
        <w:pStyle w:val="a9"/>
        <w:ind w:firstLine="708"/>
        <w:jc w:val="both"/>
        <w:rPr>
          <w:sz w:val="28"/>
          <w:szCs w:val="28"/>
        </w:rPr>
      </w:pPr>
      <w:r w:rsidRPr="007662C2">
        <w:rPr>
          <w:rFonts w:ascii="Liberation Serif" w:hAnsi="Liberation Serif"/>
          <w:color w:val="000000"/>
          <w:sz w:val="28"/>
          <w:szCs w:val="28"/>
        </w:rPr>
        <w:t>3. Опубликовать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>
        <w:r w:rsidRPr="007662C2">
          <w:rPr>
            <w:rFonts w:ascii="Liberation Serif" w:hAnsi="Liberation Serif"/>
            <w:b/>
            <w:sz w:val="28"/>
            <w:szCs w:val="28"/>
            <w:lang w:val="en-US"/>
          </w:rPr>
          <w:t>www</w:t>
        </w:r>
        <w:r w:rsidRPr="007662C2">
          <w:rPr>
            <w:rFonts w:ascii="Liberation Serif" w:hAnsi="Liberation Serif"/>
            <w:b/>
            <w:sz w:val="28"/>
            <w:szCs w:val="28"/>
          </w:rPr>
          <w:t>.</w:t>
        </w:r>
        <w:proofErr w:type="spellStart"/>
        <w:r w:rsidRPr="007662C2">
          <w:rPr>
            <w:rFonts w:ascii="Liberation Serif" w:hAnsi="Liberation Serif"/>
            <w:b/>
            <w:sz w:val="28"/>
            <w:szCs w:val="28"/>
            <w:lang w:val="en-US"/>
          </w:rPr>
          <w:t>nicinskoe</w:t>
        </w:r>
        <w:proofErr w:type="spellEnd"/>
        <w:r w:rsidRPr="007662C2">
          <w:rPr>
            <w:rFonts w:ascii="Liberation Serif" w:hAnsi="Liberation Serif"/>
            <w:b/>
            <w:sz w:val="28"/>
            <w:szCs w:val="28"/>
          </w:rPr>
          <w:t>.</w:t>
        </w:r>
        <w:proofErr w:type="spellStart"/>
        <w:r w:rsidRPr="007662C2">
          <w:rPr>
            <w:rFonts w:ascii="Liberation Serif" w:hAnsi="Liberation Serif"/>
            <w:b/>
            <w:sz w:val="28"/>
            <w:szCs w:val="28"/>
            <w:lang w:val="en-US"/>
          </w:rPr>
          <w:t>ru</w:t>
        </w:r>
        <w:proofErr w:type="spellEnd"/>
      </w:hyperlink>
      <w:r w:rsidRPr="007662C2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</w:t>
      </w:r>
      <w:r w:rsidR="002D04FC" w:rsidRPr="007662C2">
        <w:rPr>
          <w:rFonts w:ascii="Liberation Serif" w:hAnsi="Liberation Serif"/>
          <w:color w:val="000000"/>
          <w:sz w:val="28"/>
          <w:szCs w:val="28"/>
        </w:rPr>
        <w:t>.</w:t>
      </w:r>
    </w:p>
    <w:p w:rsidR="00360258" w:rsidRPr="007662C2" w:rsidRDefault="00DA7EA6">
      <w:pPr>
        <w:pStyle w:val="a9"/>
        <w:ind w:firstLine="708"/>
        <w:jc w:val="both"/>
        <w:rPr>
          <w:rFonts w:ascii="Liberation Serif" w:hAnsi="Liberation Serif"/>
          <w:sz w:val="28"/>
          <w:szCs w:val="28"/>
        </w:rPr>
      </w:pPr>
      <w:r w:rsidRPr="007662C2">
        <w:rPr>
          <w:rFonts w:ascii="Liberation Serif" w:hAnsi="Liberation Serif"/>
          <w:color w:val="000000"/>
          <w:sz w:val="28"/>
          <w:szCs w:val="28"/>
        </w:rPr>
        <w:t xml:space="preserve">4. 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</w:t>
      </w:r>
      <w:r w:rsidR="007662C2" w:rsidRPr="007662C2">
        <w:rPr>
          <w:rFonts w:ascii="Liberation Serif" w:hAnsi="Liberation Serif"/>
          <w:color w:val="000000"/>
          <w:sz w:val="28"/>
          <w:szCs w:val="28"/>
        </w:rPr>
        <w:t>Каримов Х.</w:t>
      </w:r>
      <w:r w:rsidRPr="007662C2">
        <w:rPr>
          <w:rFonts w:ascii="Liberation Serif" w:hAnsi="Liberation Serif"/>
          <w:color w:val="000000"/>
          <w:sz w:val="28"/>
          <w:szCs w:val="28"/>
        </w:rPr>
        <w:t>).</w:t>
      </w:r>
    </w:p>
    <w:p w:rsidR="00360258" w:rsidRPr="007662C2" w:rsidRDefault="00360258">
      <w:pPr>
        <w:pStyle w:val="a9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360258" w:rsidRPr="007662C2" w:rsidRDefault="00360258">
      <w:pPr>
        <w:pStyle w:val="a9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7662C2" w:rsidRPr="006510B6" w:rsidRDefault="007662C2" w:rsidP="007662C2">
      <w:pPr>
        <w:pStyle w:val="a5"/>
        <w:tabs>
          <w:tab w:val="num" w:pos="0"/>
        </w:tabs>
        <w:rPr>
          <w:rFonts w:ascii="Liberation Serif" w:eastAsia="Calibri" w:hAnsi="Liberation Serif"/>
          <w:sz w:val="28"/>
          <w:szCs w:val="28"/>
        </w:rPr>
      </w:pPr>
      <w:r w:rsidRPr="006510B6">
        <w:rPr>
          <w:rFonts w:ascii="Liberation Serif" w:eastAsia="Calibri" w:hAnsi="Liberation Serif"/>
          <w:sz w:val="28"/>
          <w:szCs w:val="28"/>
        </w:rPr>
        <w:t xml:space="preserve">Председатель Думы                                                       Глава  Ницинского                                 </w:t>
      </w:r>
    </w:p>
    <w:p w:rsidR="007662C2" w:rsidRPr="006510B6" w:rsidRDefault="007662C2" w:rsidP="007662C2">
      <w:pPr>
        <w:pStyle w:val="a5"/>
        <w:tabs>
          <w:tab w:val="num" w:pos="0"/>
        </w:tabs>
        <w:rPr>
          <w:rFonts w:ascii="Liberation Serif" w:eastAsia="Calibri" w:hAnsi="Liberation Serif"/>
          <w:sz w:val="28"/>
          <w:szCs w:val="28"/>
        </w:rPr>
      </w:pPr>
      <w:r w:rsidRPr="006510B6">
        <w:rPr>
          <w:rFonts w:ascii="Liberation Serif" w:eastAsia="Calibri" w:hAnsi="Liberation Serif"/>
          <w:sz w:val="28"/>
          <w:szCs w:val="28"/>
        </w:rPr>
        <w:t xml:space="preserve">Ницинского сельского поселения    </w:t>
      </w:r>
      <w:r>
        <w:rPr>
          <w:rFonts w:ascii="Liberation Serif" w:eastAsia="Calibri" w:hAnsi="Liberation Serif"/>
          <w:sz w:val="28"/>
          <w:szCs w:val="28"/>
        </w:rPr>
        <w:t xml:space="preserve">                            </w:t>
      </w:r>
      <w:r w:rsidRPr="006510B6">
        <w:rPr>
          <w:rFonts w:ascii="Liberation Serif" w:eastAsia="Calibri" w:hAnsi="Liberation Serif"/>
          <w:sz w:val="28"/>
          <w:szCs w:val="28"/>
        </w:rPr>
        <w:t>сельского поселения</w:t>
      </w:r>
    </w:p>
    <w:p w:rsidR="007662C2" w:rsidRPr="006510B6" w:rsidRDefault="007662C2" w:rsidP="007662C2">
      <w:pPr>
        <w:pStyle w:val="a5"/>
        <w:tabs>
          <w:tab w:val="num" w:pos="0"/>
        </w:tabs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eastAsia="Calibri" w:hAnsi="Liberation Serif"/>
          <w:sz w:val="28"/>
          <w:szCs w:val="28"/>
        </w:rPr>
        <w:t xml:space="preserve">____________ И.В.Зырянова  </w:t>
      </w:r>
      <w:r>
        <w:rPr>
          <w:rFonts w:ascii="Liberation Serif" w:eastAsia="Calibri" w:hAnsi="Liberation Serif"/>
          <w:sz w:val="28"/>
          <w:szCs w:val="28"/>
        </w:rPr>
        <w:t xml:space="preserve">                                       </w:t>
      </w:r>
      <w:r w:rsidRPr="006510B6">
        <w:rPr>
          <w:rFonts w:ascii="Liberation Serif" w:eastAsia="Calibri" w:hAnsi="Liberation Serif"/>
          <w:sz w:val="28"/>
          <w:szCs w:val="28"/>
        </w:rPr>
        <w:t>___</w:t>
      </w:r>
      <w:r>
        <w:rPr>
          <w:rFonts w:ascii="Liberation Serif" w:eastAsia="Calibri" w:hAnsi="Liberation Serif"/>
          <w:sz w:val="28"/>
          <w:szCs w:val="28"/>
        </w:rPr>
        <w:t>__</w:t>
      </w:r>
      <w:r w:rsidRPr="006510B6">
        <w:rPr>
          <w:rFonts w:ascii="Liberation Serif" w:eastAsia="Calibri" w:hAnsi="Liberation Serif"/>
          <w:sz w:val="28"/>
          <w:szCs w:val="28"/>
        </w:rPr>
        <w:t xml:space="preserve">__ Т.А. </w:t>
      </w:r>
      <w:proofErr w:type="spellStart"/>
      <w:r w:rsidRPr="006510B6">
        <w:rPr>
          <w:rFonts w:ascii="Liberation Serif" w:eastAsia="Calibri" w:hAnsi="Liberation Serif"/>
          <w:sz w:val="28"/>
          <w:szCs w:val="28"/>
        </w:rPr>
        <w:t>Кузеванова</w:t>
      </w:r>
      <w:proofErr w:type="spellEnd"/>
      <w:r w:rsidRPr="006510B6">
        <w:rPr>
          <w:rFonts w:ascii="Liberation Serif" w:eastAsia="Calibri" w:hAnsi="Liberation Serif"/>
          <w:sz w:val="28"/>
          <w:szCs w:val="28"/>
        </w:rPr>
        <w:t xml:space="preserve">                            </w:t>
      </w:r>
    </w:p>
    <w:p w:rsidR="00360258" w:rsidRDefault="00360258">
      <w:pPr>
        <w:pStyle w:val="a9"/>
        <w:jc w:val="both"/>
        <w:rPr>
          <w:rFonts w:ascii="Liberation Serif" w:hAnsi="Liberation Serif"/>
          <w:sz w:val="24"/>
          <w:szCs w:val="24"/>
        </w:rPr>
      </w:pPr>
    </w:p>
    <w:p w:rsidR="00360258" w:rsidRDefault="00DA7EA6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360258" w:rsidSect="0036025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E1B22"/>
    <w:multiLevelType w:val="multilevel"/>
    <w:tmpl w:val="385EF8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characterSpacingControl w:val="doNotCompress"/>
  <w:compat/>
  <w:rsids>
    <w:rsidRoot w:val="00360258"/>
    <w:rsid w:val="00092CBB"/>
    <w:rsid w:val="00096F10"/>
    <w:rsid w:val="00194ADB"/>
    <w:rsid w:val="00255C02"/>
    <w:rsid w:val="002D04FC"/>
    <w:rsid w:val="00360258"/>
    <w:rsid w:val="00511184"/>
    <w:rsid w:val="00525383"/>
    <w:rsid w:val="007662C2"/>
    <w:rsid w:val="00782E7B"/>
    <w:rsid w:val="009F424B"/>
    <w:rsid w:val="00A3052C"/>
    <w:rsid w:val="00A5525B"/>
    <w:rsid w:val="00A66049"/>
    <w:rsid w:val="00B359D3"/>
    <w:rsid w:val="00D2689F"/>
    <w:rsid w:val="00DA7EA6"/>
    <w:rsid w:val="00E12555"/>
    <w:rsid w:val="00E26721"/>
    <w:rsid w:val="00E65A34"/>
    <w:rsid w:val="00EB3BEA"/>
    <w:rsid w:val="00F133BF"/>
    <w:rsid w:val="00F30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CA"/>
    <w:pPr>
      <w:suppressAutoHyphens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5937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5937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5937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5937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5937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59372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5937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59372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0">
    <w:name w:val="Основной текст (2)_"/>
    <w:basedOn w:val="a0"/>
    <w:link w:val="2"/>
    <w:qFormat/>
    <w:locked/>
    <w:rsid w:val="008A3BFA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qFormat/>
    <w:locked/>
    <w:rsid w:val="008A3BF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">
    <w:name w:val="Заголовок 1 Знак"/>
    <w:basedOn w:val="a0"/>
    <w:link w:val="a3"/>
    <w:uiPriority w:val="9"/>
    <w:qFormat/>
    <w:rsid w:val="005937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20"/>
    <w:uiPriority w:val="9"/>
    <w:qFormat/>
    <w:rsid w:val="005937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5937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5937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Heading5"/>
    <w:uiPriority w:val="9"/>
    <w:qFormat/>
    <w:rsid w:val="005937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Heading6"/>
    <w:uiPriority w:val="9"/>
    <w:qFormat/>
    <w:rsid w:val="0059372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Heading7"/>
    <w:uiPriority w:val="9"/>
    <w:qFormat/>
    <w:rsid w:val="0059372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Heading8"/>
    <w:uiPriority w:val="9"/>
    <w:qFormat/>
    <w:rsid w:val="0059372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435448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rsid w:val="0036025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360258"/>
    <w:pPr>
      <w:spacing w:after="140"/>
    </w:pPr>
  </w:style>
  <w:style w:type="paragraph" w:styleId="a6">
    <w:name w:val="List"/>
    <w:basedOn w:val="a5"/>
    <w:rsid w:val="00360258"/>
    <w:rPr>
      <w:rFonts w:cs="Arial"/>
    </w:rPr>
  </w:style>
  <w:style w:type="paragraph" w:customStyle="1" w:styleId="Caption">
    <w:name w:val="Caption"/>
    <w:basedOn w:val="a"/>
    <w:qFormat/>
    <w:rsid w:val="0036025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360258"/>
    <w:pPr>
      <w:suppressLineNumbers/>
    </w:pPr>
    <w:rPr>
      <w:rFonts w:cs="Arial"/>
    </w:rPr>
  </w:style>
  <w:style w:type="paragraph" w:customStyle="1" w:styleId="21">
    <w:name w:val="Основной текст (2)"/>
    <w:basedOn w:val="a"/>
    <w:link w:val="20"/>
    <w:qFormat/>
    <w:rsid w:val="008A3BF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0">
    <w:name w:val="Основной текст1"/>
    <w:basedOn w:val="a"/>
    <w:qFormat/>
    <w:rsid w:val="008A3BFA"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8">
    <w:name w:val="List Paragraph"/>
    <w:basedOn w:val="a"/>
    <w:uiPriority w:val="34"/>
    <w:qFormat/>
    <w:rsid w:val="00A04633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9372B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766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6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dc:description/>
  <cp:lastModifiedBy>User</cp:lastModifiedBy>
  <cp:revision>20</cp:revision>
  <cp:lastPrinted>2022-10-05T04:57:00Z</cp:lastPrinted>
  <dcterms:created xsi:type="dcterms:W3CDTF">2021-03-16T05:43:00Z</dcterms:created>
  <dcterms:modified xsi:type="dcterms:W3CDTF">2022-10-05T05:09:00Z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